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53" w:rsidRPr="002F2A2C" w:rsidRDefault="00197953" w:rsidP="002F2A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A2C">
        <w:rPr>
          <w:rFonts w:ascii="Times New Roman" w:hAnsi="Times New Roman" w:cs="Times New Roman"/>
          <w:i/>
          <w:sz w:val="24"/>
          <w:szCs w:val="24"/>
        </w:rPr>
        <w:t>Социальная поддержка гражд</w:t>
      </w:r>
      <w:r w:rsidR="002F2A2C" w:rsidRPr="002F2A2C">
        <w:rPr>
          <w:rFonts w:ascii="Times New Roman" w:hAnsi="Times New Roman" w:cs="Times New Roman"/>
          <w:i/>
          <w:sz w:val="24"/>
          <w:szCs w:val="24"/>
        </w:rPr>
        <w:t xml:space="preserve">ан по оплате жилого помещения и </w:t>
      </w:r>
      <w:r w:rsidRPr="002F2A2C">
        <w:rPr>
          <w:rFonts w:ascii="Times New Roman" w:hAnsi="Times New Roman" w:cs="Times New Roman"/>
          <w:i/>
          <w:sz w:val="24"/>
          <w:szCs w:val="24"/>
        </w:rPr>
        <w:t>коммунальных услуг</w:t>
      </w:r>
      <w:r w:rsidR="002F2A2C" w:rsidRPr="002F2A2C">
        <w:rPr>
          <w:rFonts w:ascii="Times New Roman" w:hAnsi="Times New Roman" w:cs="Times New Roman"/>
          <w:i/>
          <w:sz w:val="24"/>
          <w:szCs w:val="24"/>
        </w:rPr>
        <w:t>.</w:t>
      </w:r>
    </w:p>
    <w:p w:rsidR="002F2A2C" w:rsidRPr="002F2A2C" w:rsidRDefault="002F2A2C" w:rsidP="002F2A2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2A2C" w:rsidRDefault="006F5F25" w:rsidP="002F2A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Ижевск среди столиц регионов </w:t>
      </w:r>
      <w:r w:rsidR="002F2A2C" w:rsidRPr="002F2A2C">
        <w:rPr>
          <w:rFonts w:ascii="Times New Roman" w:hAnsi="Times New Roman" w:cs="Times New Roman"/>
          <w:i/>
          <w:sz w:val="24"/>
          <w:szCs w:val="24"/>
        </w:rPr>
        <w:t>ПФО занимает:</w:t>
      </w:r>
    </w:p>
    <w:p w:rsidR="002F2A2C" w:rsidRDefault="002F2A2C" w:rsidP="002F2A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130165" cy="6388735"/>
            <wp:effectExtent l="19050" t="0" r="0" b="0"/>
            <wp:docPr id="2" name="Рисунок 2" descr="C:\Users\p18_smirnovakv\Desktop\Новая папка\fghtkm\инфогра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18_smirnovakv\Desktop\Новая папка\fghtkm\инфограф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C" w:rsidRPr="002F2A2C" w:rsidRDefault="002F2A2C" w:rsidP="002F2A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F2A2C" w:rsidRPr="002F2A2C" w:rsidSect="001C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97953"/>
    <w:rsid w:val="00197953"/>
    <w:rsid w:val="001C1D53"/>
    <w:rsid w:val="002F2A2C"/>
    <w:rsid w:val="006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p18_smirnovakv</dc:creator>
  <cp:keywords/>
  <dc:description/>
  <cp:lastModifiedBy>p18_smirnovakv</cp:lastModifiedBy>
  <cp:revision>4</cp:revision>
  <dcterms:created xsi:type="dcterms:W3CDTF">2020-03-31T05:54:00Z</dcterms:created>
  <dcterms:modified xsi:type="dcterms:W3CDTF">2020-03-31T05:58:00Z</dcterms:modified>
</cp:coreProperties>
</file>