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58" w:rsidRPr="00AF3387" w:rsidRDefault="00300058" w:rsidP="00300058">
      <w:pPr>
        <w:spacing w:after="0" w:line="240" w:lineRule="auto"/>
        <w:jc w:val="center"/>
        <w:rPr>
          <w:lang w:val="en-US"/>
        </w:rPr>
      </w:pPr>
    </w:p>
    <w:p w:rsidR="00300058" w:rsidRPr="00A10BE5" w:rsidRDefault="00300058" w:rsidP="00A10BE5">
      <w:pPr>
        <w:spacing w:after="0" w:line="240" w:lineRule="auto"/>
        <w:jc w:val="center"/>
        <w:rPr>
          <w:b/>
          <w:lang w:val="en-US"/>
        </w:rPr>
      </w:pPr>
    </w:p>
    <w:p w:rsidR="009B478E" w:rsidRDefault="009B478E" w:rsidP="009B478E">
      <w:pPr>
        <w:pStyle w:val="a6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9B478E">
        <w:rPr>
          <w:rFonts w:ascii="Times New Roman" w:hAnsi="Times New Roman"/>
          <w:b/>
          <w:sz w:val="32"/>
          <w:szCs w:val="32"/>
        </w:rPr>
        <w:t>«Горячая телефонная линия» по вопросам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9B478E">
        <w:rPr>
          <w:rFonts w:ascii="Times New Roman" w:hAnsi="Times New Roman"/>
          <w:b/>
          <w:sz w:val="32"/>
          <w:szCs w:val="32"/>
        </w:rPr>
        <w:t>межведомственного взаимодействия</w:t>
      </w:r>
    </w:p>
    <w:p w:rsidR="009B478E" w:rsidRPr="009B478E" w:rsidRDefault="009B478E" w:rsidP="009B478E">
      <w:pPr>
        <w:pStyle w:val="a6"/>
        <w:ind w:firstLine="709"/>
        <w:jc w:val="center"/>
        <w:rPr>
          <w:rStyle w:val="a8"/>
          <w:rFonts w:ascii="Times New Roman" w:hAnsi="Times New Roman"/>
          <w:b w:val="0"/>
          <w:sz w:val="32"/>
          <w:szCs w:val="32"/>
        </w:rPr>
      </w:pPr>
    </w:p>
    <w:p w:rsidR="009B478E" w:rsidRPr="00AA231A" w:rsidRDefault="009B478E" w:rsidP="009B478E">
      <w:pPr>
        <w:pStyle w:val="a6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A231A">
        <w:rPr>
          <w:rFonts w:ascii="Times New Roman" w:hAnsi="Times New Roman"/>
          <w:sz w:val="28"/>
          <w:szCs w:val="28"/>
        </w:rPr>
        <w:t>Кадастровая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31A">
        <w:rPr>
          <w:rFonts w:ascii="Times New Roman" w:hAnsi="Times New Roman"/>
          <w:sz w:val="28"/>
          <w:szCs w:val="28"/>
        </w:rPr>
        <w:t>палата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31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31A">
        <w:rPr>
          <w:rFonts w:ascii="Times New Roman" w:hAnsi="Times New Roman"/>
          <w:sz w:val="28"/>
          <w:szCs w:val="28"/>
        </w:rPr>
        <w:t>Удмуртской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31A">
        <w:rPr>
          <w:rFonts w:ascii="Times New Roman" w:hAnsi="Times New Roman"/>
          <w:sz w:val="28"/>
          <w:szCs w:val="28"/>
        </w:rPr>
        <w:t>Республике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31A">
        <w:rPr>
          <w:rFonts w:ascii="Times New Roman" w:hAnsi="Times New Roman"/>
          <w:sz w:val="28"/>
          <w:szCs w:val="28"/>
        </w:rPr>
        <w:t>еженедельно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31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31A">
        <w:rPr>
          <w:rFonts w:ascii="Times New Roman" w:hAnsi="Times New Roman"/>
          <w:sz w:val="28"/>
          <w:szCs w:val="28"/>
        </w:rPr>
        <w:t>«горячую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31A">
        <w:rPr>
          <w:rFonts w:ascii="Times New Roman" w:hAnsi="Times New Roman"/>
          <w:sz w:val="28"/>
          <w:szCs w:val="28"/>
        </w:rPr>
        <w:t>телефонную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31A">
        <w:rPr>
          <w:rFonts w:ascii="Times New Roman" w:hAnsi="Times New Roman"/>
          <w:sz w:val="28"/>
          <w:szCs w:val="28"/>
        </w:rPr>
        <w:t>линию»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31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31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и органов государственной власти, </w:t>
      </w:r>
      <w:r w:rsidRPr="00AA231A">
        <w:rPr>
          <w:rFonts w:ascii="Times New Roman" w:hAnsi="Times New Roman"/>
          <w:sz w:val="28"/>
          <w:szCs w:val="28"/>
        </w:rPr>
        <w:t>участвующих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31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31A">
        <w:rPr>
          <w:rFonts w:ascii="Times New Roman" w:hAnsi="Times New Roman"/>
          <w:sz w:val="28"/>
          <w:szCs w:val="28"/>
        </w:rPr>
        <w:t>межведомственном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31A">
        <w:rPr>
          <w:rFonts w:ascii="Times New Roman" w:hAnsi="Times New Roman"/>
          <w:sz w:val="28"/>
          <w:szCs w:val="28"/>
        </w:rPr>
        <w:t>взаимодействии.</w:t>
      </w:r>
    </w:p>
    <w:p w:rsidR="009B478E" w:rsidRDefault="009B478E" w:rsidP="009B478E">
      <w:pPr>
        <w:pStyle w:val="a7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AA231A">
        <w:rPr>
          <w:sz w:val="28"/>
          <w:szCs w:val="28"/>
        </w:rPr>
        <w:t>Специалисты</w:t>
      </w:r>
      <w:r>
        <w:rPr>
          <w:sz w:val="28"/>
          <w:szCs w:val="28"/>
        </w:rPr>
        <w:t xml:space="preserve"> </w:t>
      </w:r>
      <w:r w:rsidRPr="00AA231A">
        <w:rPr>
          <w:sz w:val="28"/>
          <w:szCs w:val="28"/>
        </w:rPr>
        <w:t>палаты</w:t>
      </w:r>
      <w:r>
        <w:rPr>
          <w:sz w:val="28"/>
          <w:szCs w:val="28"/>
        </w:rPr>
        <w:t xml:space="preserve"> </w:t>
      </w:r>
      <w:r w:rsidRPr="00AA231A">
        <w:rPr>
          <w:sz w:val="28"/>
          <w:szCs w:val="28"/>
        </w:rPr>
        <w:t>консультируют</w:t>
      </w:r>
      <w:r>
        <w:rPr>
          <w:sz w:val="28"/>
          <w:szCs w:val="28"/>
        </w:rPr>
        <w:t xml:space="preserve"> сотрудников государственных учреждений </w:t>
      </w:r>
      <w:r w:rsidRPr="00AA2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A231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AA231A">
        <w:rPr>
          <w:sz w:val="28"/>
          <w:szCs w:val="28"/>
        </w:rPr>
        <w:t>связанным</w:t>
      </w:r>
      <w:r>
        <w:rPr>
          <w:sz w:val="28"/>
          <w:szCs w:val="28"/>
        </w:rPr>
        <w:t xml:space="preserve"> </w:t>
      </w:r>
      <w:r w:rsidRPr="00AA2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A231A">
        <w:rPr>
          <w:sz w:val="28"/>
          <w:szCs w:val="28"/>
        </w:rPr>
        <w:t>обменом</w:t>
      </w:r>
      <w:r>
        <w:rPr>
          <w:sz w:val="28"/>
          <w:szCs w:val="28"/>
        </w:rPr>
        <w:t xml:space="preserve"> информацией о недвижимости</w:t>
      </w:r>
      <w:r w:rsidRPr="00AA231A">
        <w:rPr>
          <w:sz w:val="28"/>
          <w:szCs w:val="28"/>
        </w:rPr>
        <w:t>.</w:t>
      </w:r>
      <w:r>
        <w:rPr>
          <w:sz w:val="28"/>
          <w:szCs w:val="28"/>
        </w:rPr>
        <w:t xml:space="preserve"> Благодаря такой форме </w:t>
      </w:r>
      <w:proofErr w:type="spellStart"/>
      <w:r>
        <w:rPr>
          <w:sz w:val="28"/>
          <w:szCs w:val="28"/>
        </w:rPr>
        <w:t>документообмена</w:t>
      </w:r>
      <w:proofErr w:type="spellEnd"/>
      <w:r>
        <w:rPr>
          <w:sz w:val="28"/>
          <w:szCs w:val="28"/>
        </w:rPr>
        <w:t xml:space="preserve"> </w:t>
      </w:r>
      <w:r w:rsidRPr="00AA231A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AA231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AA231A">
        <w:rPr>
          <w:sz w:val="28"/>
          <w:szCs w:val="28"/>
        </w:rPr>
        <w:t>услуг</w:t>
      </w:r>
      <w:r>
        <w:rPr>
          <w:sz w:val="28"/>
          <w:szCs w:val="28"/>
        </w:rPr>
        <w:t xml:space="preserve"> становится возможным </w:t>
      </w:r>
      <w:r w:rsidRPr="00AA231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AA231A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AA231A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</w:t>
      </w:r>
      <w:r w:rsidRPr="00AA231A">
        <w:rPr>
          <w:sz w:val="28"/>
          <w:szCs w:val="28"/>
        </w:rPr>
        <w:t>заявителей.</w:t>
      </w:r>
      <w:r>
        <w:rPr>
          <w:sz w:val="28"/>
          <w:szCs w:val="28"/>
        </w:rPr>
        <w:t xml:space="preserve"> Кроме того, п</w:t>
      </w:r>
      <w:r w:rsidRPr="00AA231A">
        <w:rPr>
          <w:sz w:val="28"/>
          <w:szCs w:val="28"/>
        </w:rPr>
        <w:t>одобное</w:t>
      </w:r>
      <w:r>
        <w:rPr>
          <w:sz w:val="28"/>
          <w:szCs w:val="28"/>
        </w:rPr>
        <w:t xml:space="preserve"> </w:t>
      </w:r>
      <w:r w:rsidRPr="00AA231A">
        <w:rPr>
          <w:sz w:val="28"/>
          <w:szCs w:val="28"/>
        </w:rPr>
        <w:t>взаимодействие</w:t>
      </w:r>
      <w:r>
        <w:rPr>
          <w:sz w:val="28"/>
          <w:szCs w:val="28"/>
        </w:rPr>
        <w:t xml:space="preserve"> позволяет сократить сроки предоставления государственных услуг и повысить их качество. </w:t>
      </w:r>
    </w:p>
    <w:p w:rsidR="009B478E" w:rsidRDefault="009B478E" w:rsidP="009B478E">
      <w:pPr>
        <w:pStyle w:val="a7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AA231A">
        <w:rPr>
          <w:sz w:val="28"/>
          <w:szCs w:val="28"/>
        </w:rPr>
        <w:t>Обратиться</w:t>
      </w:r>
      <w:r>
        <w:rPr>
          <w:sz w:val="28"/>
          <w:szCs w:val="28"/>
        </w:rPr>
        <w:t xml:space="preserve"> </w:t>
      </w:r>
      <w:r w:rsidRPr="00AA231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A231A">
        <w:rPr>
          <w:sz w:val="28"/>
          <w:szCs w:val="28"/>
        </w:rPr>
        <w:t>консультацией</w:t>
      </w:r>
      <w:r>
        <w:rPr>
          <w:sz w:val="28"/>
          <w:szCs w:val="28"/>
        </w:rPr>
        <w:t xml:space="preserve"> </w:t>
      </w:r>
      <w:r w:rsidRPr="00AA231A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AA231A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 w:rsidRPr="00AA231A">
        <w:rPr>
          <w:sz w:val="28"/>
          <w:szCs w:val="28"/>
        </w:rPr>
        <w:t>четверг</w:t>
      </w:r>
      <w:r>
        <w:rPr>
          <w:sz w:val="28"/>
          <w:szCs w:val="28"/>
        </w:rPr>
        <w:t xml:space="preserve"> </w:t>
      </w:r>
      <w:r w:rsidRPr="00AA231A">
        <w:rPr>
          <w:rStyle w:val="a8"/>
          <w:sz w:val="28"/>
          <w:szCs w:val="28"/>
        </w:rPr>
        <w:t>с</w:t>
      </w:r>
      <w:r>
        <w:rPr>
          <w:rStyle w:val="a8"/>
          <w:sz w:val="28"/>
          <w:szCs w:val="28"/>
        </w:rPr>
        <w:t xml:space="preserve"> </w:t>
      </w:r>
      <w:r w:rsidRPr="00AA231A">
        <w:rPr>
          <w:rStyle w:val="a8"/>
          <w:sz w:val="28"/>
          <w:szCs w:val="28"/>
        </w:rPr>
        <w:t>9.00</w:t>
      </w:r>
      <w:r>
        <w:rPr>
          <w:rStyle w:val="a8"/>
          <w:sz w:val="28"/>
          <w:szCs w:val="28"/>
        </w:rPr>
        <w:t xml:space="preserve"> </w:t>
      </w:r>
      <w:r w:rsidRPr="00AA231A">
        <w:rPr>
          <w:rStyle w:val="a8"/>
          <w:sz w:val="28"/>
          <w:szCs w:val="28"/>
        </w:rPr>
        <w:t>до</w:t>
      </w:r>
      <w:r>
        <w:rPr>
          <w:rStyle w:val="a8"/>
          <w:sz w:val="28"/>
          <w:szCs w:val="28"/>
        </w:rPr>
        <w:t xml:space="preserve"> </w:t>
      </w:r>
      <w:r w:rsidRPr="00AA231A">
        <w:rPr>
          <w:rStyle w:val="a8"/>
          <w:sz w:val="28"/>
          <w:szCs w:val="28"/>
        </w:rPr>
        <w:t>16.00</w:t>
      </w:r>
      <w:r w:rsidRPr="00AA2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2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A231A">
        <w:rPr>
          <w:sz w:val="28"/>
          <w:szCs w:val="28"/>
        </w:rPr>
        <w:t>номеру</w:t>
      </w:r>
      <w:r>
        <w:rPr>
          <w:sz w:val="28"/>
          <w:szCs w:val="28"/>
        </w:rPr>
        <w:t xml:space="preserve"> </w:t>
      </w:r>
      <w:r w:rsidRPr="00AA231A">
        <w:rPr>
          <w:rStyle w:val="a8"/>
          <w:sz w:val="28"/>
          <w:szCs w:val="28"/>
        </w:rPr>
        <w:t>8-912-756-76-27.</w:t>
      </w:r>
    </w:p>
    <w:p w:rsidR="009B478E" w:rsidRPr="00AA231A" w:rsidRDefault="009B478E" w:rsidP="009B478E">
      <w:pPr>
        <w:pStyle w:val="a7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AA231A">
        <w:rPr>
          <w:sz w:val="28"/>
          <w:szCs w:val="28"/>
        </w:rPr>
        <w:t>Ближайшая</w:t>
      </w:r>
      <w:r>
        <w:rPr>
          <w:sz w:val="28"/>
          <w:szCs w:val="28"/>
        </w:rPr>
        <w:t xml:space="preserve"> </w:t>
      </w:r>
      <w:r w:rsidRPr="00AA231A">
        <w:rPr>
          <w:sz w:val="28"/>
          <w:szCs w:val="28"/>
        </w:rPr>
        <w:t>телефонная</w:t>
      </w:r>
      <w:r>
        <w:rPr>
          <w:sz w:val="28"/>
          <w:szCs w:val="28"/>
        </w:rPr>
        <w:t xml:space="preserve"> </w:t>
      </w:r>
      <w:r w:rsidRPr="00AA231A">
        <w:rPr>
          <w:sz w:val="28"/>
          <w:szCs w:val="28"/>
        </w:rPr>
        <w:t>линия</w:t>
      </w:r>
      <w:r>
        <w:rPr>
          <w:sz w:val="28"/>
          <w:szCs w:val="28"/>
        </w:rPr>
        <w:t xml:space="preserve"> </w:t>
      </w:r>
      <w:r w:rsidRPr="00AA231A">
        <w:rPr>
          <w:sz w:val="28"/>
          <w:szCs w:val="28"/>
        </w:rPr>
        <w:t>состоится</w:t>
      </w:r>
      <w:r>
        <w:rPr>
          <w:sz w:val="28"/>
          <w:szCs w:val="28"/>
        </w:rPr>
        <w:t xml:space="preserve"> </w:t>
      </w:r>
      <w:r w:rsidRPr="00AA231A">
        <w:rPr>
          <w:rStyle w:val="a8"/>
          <w:sz w:val="28"/>
          <w:szCs w:val="28"/>
        </w:rPr>
        <w:t>2</w:t>
      </w:r>
      <w:r>
        <w:rPr>
          <w:rStyle w:val="a8"/>
          <w:sz w:val="28"/>
          <w:szCs w:val="28"/>
        </w:rPr>
        <w:t xml:space="preserve">1 января 2016 </w:t>
      </w:r>
      <w:r w:rsidRPr="00AA231A">
        <w:rPr>
          <w:rStyle w:val="a8"/>
          <w:sz w:val="28"/>
          <w:szCs w:val="28"/>
        </w:rPr>
        <w:t>года.</w:t>
      </w:r>
    </w:p>
    <w:p w:rsidR="009B478E" w:rsidRPr="00382A87" w:rsidRDefault="009B478E" w:rsidP="009B478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межведомственного взаимодействия на территории Российской Федерации работает все эффективнее: растет количество документов, получаемых в рамках межведомственного взаимодействия, увеличивается число организаций, участвующих в обмене документами. </w:t>
      </w:r>
    </w:p>
    <w:p w:rsidR="009B478E" w:rsidRDefault="009B478E" w:rsidP="009B478E">
      <w:pPr>
        <w:pStyle w:val="a7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с момента начала межведомственного взаимодействия различными учреждениями страны направлено порядка 3 млн. межведомственных запросов – столько раз гражданам не пришлось тратить время на очереди за справками в различных учреждениях. </w:t>
      </w:r>
    </w:p>
    <w:p w:rsidR="004E5E41" w:rsidRPr="00AA231A" w:rsidRDefault="009B478E" w:rsidP="004E5E41">
      <w:pPr>
        <w:pStyle w:val="a7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9B478E">
        <w:rPr>
          <w:sz w:val="28"/>
          <w:szCs w:val="28"/>
        </w:rPr>
        <w:t xml:space="preserve">Кадастровая палата по Удмуртской Республике также является активным участником межведомственного взаимодействия: </w:t>
      </w:r>
      <w:r w:rsidR="004E5E41">
        <w:rPr>
          <w:sz w:val="28"/>
          <w:szCs w:val="28"/>
        </w:rPr>
        <w:t>в 2015 году сотрудники учреждения подготовили ответы почти на 30 000 запросов от органов государственной власти и органов местного самоуправления региона.</w:t>
      </w:r>
    </w:p>
    <w:p w:rsidR="00DA11F1" w:rsidRPr="009B478E" w:rsidRDefault="00DA11F1" w:rsidP="009B478E">
      <w:pPr>
        <w:pStyle w:val="a6"/>
        <w:spacing w:line="0" w:lineRule="atLeast"/>
        <w:ind w:firstLine="567"/>
        <w:jc w:val="both"/>
        <w:rPr>
          <w:rFonts w:ascii="Times New Roman" w:hAnsi="Times New Roman"/>
        </w:rPr>
      </w:pPr>
    </w:p>
    <w:sectPr w:rsidR="00DA11F1" w:rsidRPr="009B478E" w:rsidSect="00DA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00058"/>
    <w:rsid w:val="00292D67"/>
    <w:rsid w:val="00296A07"/>
    <w:rsid w:val="00300058"/>
    <w:rsid w:val="003C0675"/>
    <w:rsid w:val="004E5E41"/>
    <w:rsid w:val="00570ECF"/>
    <w:rsid w:val="00693A28"/>
    <w:rsid w:val="006E6C13"/>
    <w:rsid w:val="007161F6"/>
    <w:rsid w:val="00745B4B"/>
    <w:rsid w:val="0084786F"/>
    <w:rsid w:val="00906145"/>
    <w:rsid w:val="009A235B"/>
    <w:rsid w:val="009B478E"/>
    <w:rsid w:val="00A10BE5"/>
    <w:rsid w:val="00AB6E95"/>
    <w:rsid w:val="00AF3387"/>
    <w:rsid w:val="00B22D77"/>
    <w:rsid w:val="00BC178D"/>
    <w:rsid w:val="00BC34B5"/>
    <w:rsid w:val="00CC2406"/>
    <w:rsid w:val="00CF70DD"/>
    <w:rsid w:val="00D77DDD"/>
    <w:rsid w:val="00DA11F1"/>
    <w:rsid w:val="00DF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5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CF70D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0058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300058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300058"/>
    <w:rPr>
      <w:rFonts w:ascii="Consolas" w:hAnsi="Consolas"/>
      <w:sz w:val="21"/>
      <w:szCs w:val="21"/>
    </w:rPr>
  </w:style>
  <w:style w:type="paragraph" w:styleId="a6">
    <w:name w:val="No Spacing"/>
    <w:uiPriority w:val="1"/>
    <w:qFormat/>
    <w:rsid w:val="003000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B22D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F70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6E6C13"/>
    <w:rPr>
      <w:b/>
      <w:bCs/>
    </w:rPr>
  </w:style>
  <w:style w:type="character" w:customStyle="1" w:styleId="msonormal0">
    <w:name w:val="msonormal"/>
    <w:basedOn w:val="a0"/>
    <w:rsid w:val="006E6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"ЗКП" по УР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Шулакова Наталья</dc:creator>
  <cp:keywords/>
  <dc:description/>
  <cp:lastModifiedBy>Можга</cp:lastModifiedBy>
  <cp:revision>15</cp:revision>
  <dcterms:created xsi:type="dcterms:W3CDTF">2015-12-25T05:01:00Z</dcterms:created>
  <dcterms:modified xsi:type="dcterms:W3CDTF">2016-01-28T09:26:00Z</dcterms:modified>
</cp:coreProperties>
</file>